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238" w14:textId="0BB2FB1A" w:rsidR="00986B27" w:rsidRPr="009D7563" w:rsidRDefault="006F5904" w:rsidP="009D7563">
      <w:pPr>
        <w:tabs>
          <w:tab w:val="left" w:pos="3119"/>
        </w:tabs>
        <w:jc w:val="center"/>
        <w:rPr>
          <w:rFonts w:ascii="Arial" w:hAnsi="Arial" w:cs="Arial"/>
          <w:b/>
          <w:iCs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9E62EE" wp14:editId="2BA543E4">
            <wp:simplePos x="0" y="0"/>
            <wp:positionH relativeFrom="column">
              <wp:posOffset>645795</wp:posOffset>
            </wp:positionH>
            <wp:positionV relativeFrom="paragraph">
              <wp:posOffset>0</wp:posOffset>
            </wp:positionV>
            <wp:extent cx="5486400" cy="1278255"/>
            <wp:effectExtent l="0" t="0" r="0" b="0"/>
            <wp:wrapSquare wrapText="bothSides"/>
            <wp:docPr id="1" name="Picture 1" descr="http://svshare/sites/communications/Shared%20Documents/Images/Corp_identity_style_guide/Alternative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share/sites/communications/Shared%20Documents/Images/Corp_identity_style_guide/Alternative_Logo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sz w:val="24"/>
        </w:rPr>
        <w:t xml:space="preserve">Newcastle Bereavement Services Price List </w:t>
      </w:r>
    </w:p>
    <w:p w14:paraId="6EE686FD" w14:textId="1106495B" w:rsidR="00AB64AE" w:rsidRDefault="006F5904" w:rsidP="009D7563">
      <w:pPr>
        <w:jc w:val="center"/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iCs/>
          <w:sz w:val="24"/>
        </w:rPr>
        <w:t>1</w:t>
      </w:r>
      <w:r w:rsidR="00DA4290">
        <w:rPr>
          <w:rFonts w:ascii="Arial" w:hAnsi="Arial" w:cs="Arial"/>
          <w:b/>
          <w:iCs/>
          <w:sz w:val="24"/>
        </w:rPr>
        <w:t xml:space="preserve"> April 202</w:t>
      </w:r>
      <w:r w:rsidR="00E1733B">
        <w:rPr>
          <w:rFonts w:ascii="Arial" w:hAnsi="Arial" w:cs="Arial"/>
          <w:b/>
          <w:iCs/>
          <w:sz w:val="24"/>
        </w:rPr>
        <w:t>6</w:t>
      </w:r>
      <w:r w:rsidR="00DA4290">
        <w:rPr>
          <w:rFonts w:ascii="Arial" w:hAnsi="Arial" w:cs="Arial"/>
          <w:b/>
          <w:iCs/>
          <w:sz w:val="24"/>
        </w:rPr>
        <w:t xml:space="preserve"> to 31 March 202</w:t>
      </w:r>
      <w:r w:rsidR="00E1733B">
        <w:rPr>
          <w:rFonts w:ascii="Arial" w:hAnsi="Arial" w:cs="Arial"/>
          <w:b/>
          <w:iCs/>
          <w:sz w:val="24"/>
        </w:rPr>
        <w:t>7</w:t>
      </w:r>
    </w:p>
    <w:p w14:paraId="6DC91297" w14:textId="77777777" w:rsidR="009D7911" w:rsidRDefault="009D7911" w:rsidP="009D7563">
      <w:pPr>
        <w:jc w:val="center"/>
        <w:rPr>
          <w:rFonts w:ascii="Arial" w:hAnsi="Arial" w:cs="Arial"/>
          <w:b/>
          <w:iCs/>
          <w:sz w:val="24"/>
        </w:rPr>
      </w:pPr>
    </w:p>
    <w:p w14:paraId="141C9DEA" w14:textId="3893BD1F" w:rsidR="00781054" w:rsidRDefault="006F5904" w:rsidP="009D756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There is a</w:t>
      </w:r>
      <w:r w:rsidR="009D7911" w:rsidRPr="009D7911">
        <w:rPr>
          <w:rFonts w:ascii="Arial" w:hAnsi="Arial" w:cs="Arial"/>
          <w:bCs/>
          <w:iCs/>
          <w:sz w:val="22"/>
          <w:szCs w:val="22"/>
        </w:rPr>
        <w:t xml:space="preserve"> premium for non-residents of the Borough of Newcastle-under-Lyme on Interment Fees and the Purchase of Exclusive Rights </w:t>
      </w:r>
      <w:r w:rsidR="009D7911">
        <w:rPr>
          <w:rFonts w:ascii="Arial" w:hAnsi="Arial" w:cs="Arial"/>
          <w:bCs/>
          <w:iCs/>
          <w:sz w:val="22"/>
          <w:szCs w:val="22"/>
        </w:rPr>
        <w:t xml:space="preserve">of Burial and Memorialisation </w:t>
      </w:r>
      <w:r w:rsidR="009D7911" w:rsidRPr="009D7911">
        <w:rPr>
          <w:rFonts w:ascii="Arial" w:hAnsi="Arial" w:cs="Arial"/>
          <w:bCs/>
          <w:iCs/>
          <w:sz w:val="22"/>
          <w:szCs w:val="22"/>
        </w:rPr>
        <w:t>Fees</w:t>
      </w:r>
      <w:r w:rsidR="00DE595F">
        <w:rPr>
          <w:rFonts w:ascii="Arial" w:hAnsi="Arial" w:cs="Arial"/>
          <w:bCs/>
          <w:iCs/>
          <w:sz w:val="22"/>
          <w:szCs w:val="22"/>
        </w:rPr>
        <w:t xml:space="preserve"> in the cemeteries and at the crematorium</w:t>
      </w:r>
    </w:p>
    <w:p w14:paraId="5F1C1C12" w14:textId="3AAACB80" w:rsidR="00986B27" w:rsidRPr="003F05F0" w:rsidRDefault="00986B27" w:rsidP="009D7563"/>
    <w:tbl>
      <w:tblPr>
        <w:tblW w:w="1105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5"/>
        <w:gridCol w:w="1276"/>
      </w:tblGrid>
      <w:tr w:rsidR="00A905E3" w:rsidRPr="003F05F0" w14:paraId="3817A614" w14:textId="77777777" w:rsidTr="00DE595F">
        <w:trPr>
          <w:trHeight w:val="660"/>
          <w:tblHeader/>
        </w:trPr>
        <w:tc>
          <w:tcPr>
            <w:tcW w:w="110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6AB18A68" w14:textId="3A6C3B31" w:rsidR="00A905E3" w:rsidRPr="00230318" w:rsidRDefault="00A905E3" w:rsidP="003458B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NEWCASTLE (BRADWELL) </w:t>
            </w:r>
            <w:r w:rsidRPr="00013A4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CREMATORIUM  </w:t>
            </w:r>
          </w:p>
        </w:tc>
      </w:tr>
      <w:tr w:rsidR="00DE595F" w:rsidRPr="003F05F0" w14:paraId="71AF1549" w14:textId="77777777" w:rsidTr="00DE595F">
        <w:trPr>
          <w:trHeight w:val="89"/>
          <w:tblHeader/>
        </w:trPr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B0D04" w14:textId="77777777" w:rsidR="00DE595F" w:rsidRPr="00DE595F" w:rsidRDefault="00DE595F" w:rsidP="003458B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783F83" w:rsidRPr="003F05F0" w14:paraId="6FC5FB58" w14:textId="77777777" w:rsidTr="00DE595F">
        <w:trPr>
          <w:trHeight w:val="414"/>
        </w:trPr>
        <w:tc>
          <w:tcPr>
            <w:tcW w:w="11057" w:type="dxa"/>
            <w:gridSpan w:val="3"/>
            <w:tcBorders>
              <w:top w:val="single" w:sz="4" w:space="0" w:color="auto"/>
            </w:tcBorders>
            <w:vAlign w:val="center"/>
          </w:tcPr>
          <w:p w14:paraId="04CAB673" w14:textId="6E5CFE57" w:rsidR="00783F83" w:rsidRPr="00833C62" w:rsidRDefault="00783F83" w:rsidP="00833C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62">
              <w:rPr>
                <w:rFonts w:ascii="Arial" w:hAnsi="Arial" w:cs="Arial"/>
                <w:b/>
                <w:bCs/>
                <w:sz w:val="22"/>
                <w:szCs w:val="22"/>
              </w:rPr>
              <w:t>Cremation Fees</w:t>
            </w:r>
          </w:p>
        </w:tc>
      </w:tr>
      <w:tr w:rsidR="0067455B" w:rsidRPr="003F05F0" w14:paraId="6FB25BA0" w14:textId="77777777" w:rsidTr="00752B62">
        <w:tc>
          <w:tcPr>
            <w:tcW w:w="8506" w:type="dxa"/>
          </w:tcPr>
          <w:p w14:paraId="7412D025" w14:textId="0C8B6D54" w:rsidR="0067455B" w:rsidRDefault="0067455B" w:rsidP="009D75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Direct Cremation Fee – Unattended by Family or Officiant </w:t>
            </w:r>
          </w:p>
          <w:p w14:paraId="03EE6D5D" w14:textId="77777777" w:rsidR="0067455B" w:rsidRDefault="0067455B" w:rsidP="006745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Available Monday to Thursday, before 9:00am </w:t>
            </w:r>
          </w:p>
          <w:p w14:paraId="20CC4BC6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Referee fees</w:t>
            </w:r>
          </w:p>
          <w:p w14:paraId="5883A72C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Cremation administration, registration and operation </w:t>
            </w:r>
          </w:p>
          <w:p w14:paraId="4DB11E52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Cremation Certificate </w:t>
            </w:r>
          </w:p>
          <w:p w14:paraId="1EE519BD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Storage of ashes until collection and ashes container</w:t>
            </w:r>
          </w:p>
          <w:p w14:paraId="56193B5B" w14:textId="77777777" w:rsidR="0067455B" w:rsidRPr="006B6860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Burial of ashes within a Garden of Remembrance </w:t>
            </w:r>
          </w:p>
          <w:p w14:paraId="750BF8C0" w14:textId="0321482E" w:rsidR="0067455B" w:rsidRPr="0067455B" w:rsidRDefault="0067455B" w:rsidP="00914D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6860">
              <w:rPr>
                <w:rFonts w:ascii="Arial" w:hAnsi="Arial" w:cs="Arial"/>
                <w:sz w:val="22"/>
                <w:szCs w:val="22"/>
              </w:rPr>
              <w:t xml:space="preserve">Environmental charge </w:t>
            </w:r>
            <w:r w:rsidR="00DA4290">
              <w:rPr>
                <w:rFonts w:ascii="Arial" w:hAnsi="Arial" w:cs="Arial"/>
                <w:sz w:val="22"/>
                <w:szCs w:val="22"/>
              </w:rPr>
              <w:t>of £85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(inclusive)</w:t>
            </w:r>
          </w:p>
        </w:tc>
        <w:tc>
          <w:tcPr>
            <w:tcW w:w="2551" w:type="dxa"/>
            <w:gridSpan w:val="2"/>
            <w:vAlign w:val="center"/>
          </w:tcPr>
          <w:p w14:paraId="6752D496" w14:textId="7BCB50A7" w:rsidR="0067455B" w:rsidRPr="006B6860" w:rsidRDefault="005B3ED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£389.30</w:t>
            </w:r>
          </w:p>
        </w:tc>
      </w:tr>
      <w:tr w:rsidR="0067455B" w:rsidRPr="003F05F0" w14:paraId="5C815EC6" w14:textId="77777777" w:rsidTr="00752B62">
        <w:tc>
          <w:tcPr>
            <w:tcW w:w="8506" w:type="dxa"/>
          </w:tcPr>
          <w:p w14:paraId="03122C13" w14:textId="77777777" w:rsidR="0067455B" w:rsidRPr="0067455B" w:rsidRDefault="0067455B" w:rsidP="006745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55B">
              <w:rPr>
                <w:rFonts w:ascii="Arial" w:hAnsi="Arial" w:cs="Arial"/>
                <w:b/>
                <w:sz w:val="22"/>
                <w:szCs w:val="22"/>
              </w:rPr>
              <w:t xml:space="preserve">Cremation fee – 17 years of age and under </w:t>
            </w:r>
          </w:p>
          <w:p w14:paraId="6B318BAC" w14:textId="77777777" w:rsidR="0067455B" w:rsidRDefault="0067455B" w:rsidP="006745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55B">
              <w:rPr>
                <w:rFonts w:ascii="Arial" w:hAnsi="Arial" w:cs="Arial"/>
                <w:b/>
                <w:sz w:val="22"/>
                <w:szCs w:val="22"/>
              </w:rPr>
              <w:t>Claimed by NULBC from the CFF</w:t>
            </w:r>
          </w:p>
          <w:p w14:paraId="66C83D38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minute service including the entrance and exit of mourners  </w:t>
            </w:r>
          </w:p>
          <w:p w14:paraId="2AE1884D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Obitus music &amp; Halo photo only</w:t>
            </w:r>
          </w:p>
          <w:p w14:paraId="2936CE96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Referee fees</w:t>
            </w:r>
          </w:p>
          <w:p w14:paraId="36A01773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Cremation administration, registration and operation</w:t>
            </w:r>
          </w:p>
          <w:p w14:paraId="36B07124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Cremation Certificate </w:t>
            </w:r>
          </w:p>
          <w:p w14:paraId="29F14E2B" w14:textId="77777777" w:rsidR="0067455B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Storage of ashes until collection and ashes container</w:t>
            </w:r>
          </w:p>
          <w:p w14:paraId="2950842A" w14:textId="77777777" w:rsidR="0067455B" w:rsidRPr="006B6860" w:rsidRDefault="0067455B" w:rsidP="006745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Burial of ashes within a Garden of Remembrance </w:t>
            </w:r>
          </w:p>
          <w:p w14:paraId="055F683A" w14:textId="15FDE64B" w:rsidR="0067455B" w:rsidRDefault="0067455B" w:rsidP="00DA42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6860">
              <w:rPr>
                <w:rFonts w:ascii="Arial" w:hAnsi="Arial" w:cs="Arial"/>
                <w:sz w:val="22"/>
                <w:szCs w:val="22"/>
              </w:rPr>
              <w:t xml:space="preserve">Environmental charge </w:t>
            </w:r>
            <w:r w:rsidR="00914D20">
              <w:rPr>
                <w:rFonts w:ascii="Arial" w:hAnsi="Arial" w:cs="Arial"/>
                <w:sz w:val="22"/>
                <w:szCs w:val="22"/>
              </w:rPr>
              <w:t>of £8</w:t>
            </w:r>
            <w:r w:rsidR="00DA4290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(inclusive)</w:t>
            </w:r>
          </w:p>
        </w:tc>
        <w:tc>
          <w:tcPr>
            <w:tcW w:w="2551" w:type="dxa"/>
            <w:gridSpan w:val="2"/>
            <w:vAlign w:val="center"/>
          </w:tcPr>
          <w:p w14:paraId="382E1FA9" w14:textId="495B6FC6" w:rsidR="0067455B" w:rsidRPr="006B6860" w:rsidRDefault="005B3ED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£990</w:t>
            </w:r>
          </w:p>
        </w:tc>
      </w:tr>
      <w:tr w:rsidR="00783F83" w:rsidRPr="003F05F0" w14:paraId="618A2505" w14:textId="77777777" w:rsidTr="00752B62">
        <w:tc>
          <w:tcPr>
            <w:tcW w:w="8506" w:type="dxa"/>
            <w:tcBorders>
              <w:bottom w:val="single" w:sz="6" w:space="0" w:color="auto"/>
            </w:tcBorders>
          </w:tcPr>
          <w:p w14:paraId="4E298571" w14:textId="26DDAE7B" w:rsidR="00783F83" w:rsidRPr="0067455B" w:rsidRDefault="0067455B" w:rsidP="009D75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Early </w:t>
            </w:r>
            <w:r w:rsidR="00783F83" w:rsidRPr="0067455B">
              <w:rPr>
                <w:rFonts w:ascii="Arial" w:hAnsi="Arial" w:cs="Arial"/>
                <w:b/>
                <w:sz w:val="22"/>
                <w:szCs w:val="22"/>
              </w:rPr>
              <w:t xml:space="preserve">Cremation fee – 18 years of age and over </w:t>
            </w:r>
          </w:p>
          <w:p w14:paraId="4B0B3366" w14:textId="666E925F" w:rsidR="003B40F9" w:rsidRPr="0067455B" w:rsidRDefault="00783F83" w:rsidP="009D7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55B">
              <w:rPr>
                <w:rFonts w:ascii="Arial" w:hAnsi="Arial" w:cs="Arial"/>
                <w:b/>
                <w:sz w:val="22"/>
                <w:szCs w:val="22"/>
              </w:rPr>
              <w:t>9:20am service time only</w:t>
            </w:r>
            <w:r w:rsidR="003B40F9" w:rsidRPr="00674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9484732" w14:textId="62D264C1" w:rsidR="00783F83" w:rsidRDefault="003B40F9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minute service </w:t>
            </w:r>
            <w:r w:rsidR="0003460C">
              <w:rPr>
                <w:rFonts w:ascii="Arial" w:hAnsi="Arial" w:cs="Arial"/>
                <w:sz w:val="22"/>
                <w:szCs w:val="22"/>
              </w:rPr>
              <w:t xml:space="preserve">including the </w:t>
            </w:r>
            <w:r>
              <w:rPr>
                <w:rFonts w:ascii="Arial" w:hAnsi="Arial" w:cs="Arial"/>
                <w:sz w:val="22"/>
                <w:szCs w:val="22"/>
              </w:rPr>
              <w:t xml:space="preserve">entrance and exit of mourners </w:t>
            </w:r>
          </w:p>
          <w:p w14:paraId="3C702F3C" w14:textId="1565AF8B" w:rsidR="00B339B6" w:rsidRDefault="00B339B6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Obitus music </w:t>
            </w:r>
            <w:r w:rsidR="0067455B">
              <w:rPr>
                <w:rFonts w:ascii="Arial" w:hAnsi="Arial" w:cs="Arial"/>
                <w:sz w:val="22"/>
                <w:szCs w:val="22"/>
              </w:rPr>
              <w:t xml:space="preserve">&amp; Halo photo only </w:t>
            </w:r>
          </w:p>
          <w:p w14:paraId="618DAF1B" w14:textId="6FDA8CEB" w:rsidR="00B339B6" w:rsidRDefault="00B339B6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Referee</w:t>
            </w:r>
            <w:r w:rsidR="00335C4E">
              <w:rPr>
                <w:rFonts w:ascii="Arial" w:hAnsi="Arial" w:cs="Arial"/>
                <w:sz w:val="22"/>
                <w:szCs w:val="22"/>
              </w:rPr>
              <w:t xml:space="preserve"> fees</w:t>
            </w:r>
          </w:p>
          <w:p w14:paraId="26409ACF" w14:textId="15082539" w:rsidR="0029223E" w:rsidRDefault="0029223E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Cremation administration, registration and operation </w:t>
            </w:r>
          </w:p>
          <w:p w14:paraId="7488A836" w14:textId="31D90D65" w:rsidR="00335C4E" w:rsidRDefault="00335C4E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Cremation Certificate </w:t>
            </w:r>
          </w:p>
          <w:p w14:paraId="178F9190" w14:textId="7F4521F8" w:rsidR="00B339B6" w:rsidRDefault="00B339B6" w:rsidP="00B339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Storage of ashes until collection and ashes container</w:t>
            </w:r>
          </w:p>
          <w:p w14:paraId="1A351757" w14:textId="6AE43E1F" w:rsidR="00B339B6" w:rsidRPr="006B6860" w:rsidRDefault="00B339B6" w:rsidP="00B339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Burial of ashes within a Garden of Remembrance </w:t>
            </w:r>
          </w:p>
          <w:p w14:paraId="23BD4548" w14:textId="5085BDAE" w:rsidR="00B339B6" w:rsidRPr="006B6860" w:rsidRDefault="00783F83" w:rsidP="00DA4290">
            <w:pPr>
              <w:rPr>
                <w:rFonts w:ascii="Arial" w:hAnsi="Arial" w:cs="Arial"/>
                <w:sz w:val="22"/>
                <w:szCs w:val="22"/>
              </w:rPr>
            </w:pPr>
            <w:r w:rsidRPr="006B6860">
              <w:rPr>
                <w:rFonts w:ascii="Arial" w:hAnsi="Arial" w:cs="Arial"/>
                <w:sz w:val="22"/>
                <w:szCs w:val="22"/>
              </w:rPr>
              <w:t xml:space="preserve">Environmental charge </w:t>
            </w:r>
            <w:r w:rsidR="00914D20">
              <w:rPr>
                <w:rFonts w:ascii="Arial" w:hAnsi="Arial" w:cs="Arial"/>
                <w:sz w:val="22"/>
                <w:szCs w:val="22"/>
              </w:rPr>
              <w:t>of £8</w:t>
            </w:r>
            <w:r w:rsidR="00DA4290">
              <w:rPr>
                <w:rFonts w:ascii="Arial" w:hAnsi="Arial" w:cs="Arial"/>
                <w:sz w:val="22"/>
                <w:szCs w:val="22"/>
              </w:rPr>
              <w:t>5</w:t>
            </w:r>
            <w:r w:rsidR="003B40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0C">
              <w:rPr>
                <w:rFonts w:ascii="Arial" w:hAnsi="Arial" w:cs="Arial"/>
                <w:sz w:val="22"/>
                <w:szCs w:val="22"/>
              </w:rPr>
              <w:t>(inclusive)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center"/>
          </w:tcPr>
          <w:p w14:paraId="4DF5960C" w14:textId="4895CF4D" w:rsidR="00096D0A" w:rsidRPr="0003460C" w:rsidRDefault="00080549" w:rsidP="00752B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£745</w:t>
            </w:r>
          </w:p>
        </w:tc>
      </w:tr>
      <w:tr w:rsidR="00783F83" w:rsidRPr="003F05F0" w14:paraId="799D50BE" w14:textId="77777777" w:rsidTr="00752B62">
        <w:tc>
          <w:tcPr>
            <w:tcW w:w="8506" w:type="dxa"/>
            <w:tcBorders>
              <w:bottom w:val="single" w:sz="6" w:space="0" w:color="auto"/>
            </w:tcBorders>
          </w:tcPr>
          <w:p w14:paraId="70FDADF2" w14:textId="314CDE7C" w:rsidR="00783F83" w:rsidRPr="0067455B" w:rsidRDefault="0067455B" w:rsidP="009D75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Standard </w:t>
            </w:r>
            <w:r w:rsidR="00783F83" w:rsidRPr="0067455B">
              <w:rPr>
                <w:rFonts w:ascii="Arial" w:hAnsi="Arial" w:cs="Arial"/>
                <w:b/>
                <w:sz w:val="22"/>
                <w:szCs w:val="22"/>
              </w:rPr>
              <w:t xml:space="preserve">Cremation fee – 18 years of age and over </w:t>
            </w:r>
          </w:p>
          <w:p w14:paraId="40BA7DA4" w14:textId="77777777" w:rsidR="003B40F9" w:rsidRPr="0067455B" w:rsidRDefault="00783F83" w:rsidP="009D7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55B">
              <w:rPr>
                <w:rFonts w:ascii="Arial" w:hAnsi="Arial" w:cs="Arial"/>
                <w:b/>
                <w:sz w:val="22"/>
                <w:szCs w:val="22"/>
              </w:rPr>
              <w:t>10.00am and onwards service times</w:t>
            </w:r>
            <w:r w:rsidR="003B40F9" w:rsidRPr="00674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BBB28C8" w14:textId="689C951C" w:rsidR="00783F83" w:rsidRDefault="003B40F9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minute service</w:t>
            </w:r>
            <w:r w:rsidR="0003460C">
              <w:rPr>
                <w:rFonts w:ascii="Arial" w:hAnsi="Arial" w:cs="Arial"/>
                <w:sz w:val="22"/>
                <w:szCs w:val="22"/>
              </w:rPr>
              <w:t xml:space="preserve"> including the</w:t>
            </w:r>
            <w:r>
              <w:rPr>
                <w:rFonts w:ascii="Arial" w:hAnsi="Arial" w:cs="Arial"/>
                <w:sz w:val="22"/>
                <w:szCs w:val="22"/>
              </w:rPr>
              <w:t xml:space="preserve"> entrance and exit of mourners  </w:t>
            </w:r>
          </w:p>
          <w:p w14:paraId="5A114E6E" w14:textId="44B99F8D" w:rsidR="00B339B6" w:rsidRDefault="00B339B6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Obitus music</w:t>
            </w:r>
            <w:r w:rsidR="0067455B">
              <w:rPr>
                <w:rFonts w:ascii="Arial" w:hAnsi="Arial" w:cs="Arial"/>
                <w:sz w:val="22"/>
                <w:szCs w:val="22"/>
              </w:rPr>
              <w:t xml:space="preserve"> &amp; Halo photo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6404">
              <w:rPr>
                <w:rFonts w:ascii="Arial" w:hAnsi="Arial" w:cs="Arial"/>
                <w:sz w:val="22"/>
                <w:szCs w:val="22"/>
              </w:rPr>
              <w:t>only</w:t>
            </w:r>
          </w:p>
          <w:p w14:paraId="63991F7B" w14:textId="1371EFC5" w:rsidR="00B339B6" w:rsidRDefault="00B339B6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Referee</w:t>
            </w:r>
            <w:r w:rsidR="00335C4E">
              <w:rPr>
                <w:rFonts w:ascii="Arial" w:hAnsi="Arial" w:cs="Arial"/>
                <w:sz w:val="22"/>
                <w:szCs w:val="22"/>
              </w:rPr>
              <w:t xml:space="preserve"> fees</w:t>
            </w:r>
          </w:p>
          <w:p w14:paraId="2E1D1215" w14:textId="77777777" w:rsidR="00335C4E" w:rsidRDefault="0029223E" w:rsidP="002922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Cremation administration, registration and operation</w:t>
            </w:r>
          </w:p>
          <w:p w14:paraId="0BA386ED" w14:textId="4C4FA38A" w:rsidR="0029223E" w:rsidRDefault="00335C4E" w:rsidP="002922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Cremation Certificate</w:t>
            </w:r>
            <w:r w:rsidR="00292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87E3B0" w14:textId="51302B2A" w:rsidR="00B339B6" w:rsidRDefault="00B339B6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Storage of ashes until collection and ashes container</w:t>
            </w:r>
          </w:p>
          <w:p w14:paraId="3FF4C67F" w14:textId="54E2E78B" w:rsidR="00B339B6" w:rsidRPr="006B6860" w:rsidRDefault="00B339B6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Burial of ashes within a Garden of Remembrance </w:t>
            </w:r>
          </w:p>
          <w:p w14:paraId="08783AD5" w14:textId="3B803924" w:rsidR="00783F83" w:rsidRPr="006B6860" w:rsidRDefault="00783F83" w:rsidP="00DA4290">
            <w:pPr>
              <w:rPr>
                <w:rFonts w:ascii="Arial" w:hAnsi="Arial" w:cs="Arial"/>
                <w:sz w:val="22"/>
                <w:szCs w:val="22"/>
              </w:rPr>
            </w:pPr>
            <w:r w:rsidRPr="006B6860">
              <w:rPr>
                <w:rFonts w:ascii="Arial" w:hAnsi="Arial" w:cs="Arial"/>
                <w:sz w:val="22"/>
                <w:szCs w:val="22"/>
              </w:rPr>
              <w:t xml:space="preserve">Environmental charge </w:t>
            </w:r>
            <w:r w:rsidR="00914D20">
              <w:rPr>
                <w:rFonts w:ascii="Arial" w:hAnsi="Arial" w:cs="Arial"/>
                <w:sz w:val="22"/>
                <w:szCs w:val="22"/>
              </w:rPr>
              <w:t>of £8</w:t>
            </w:r>
            <w:r w:rsidR="00DA4290">
              <w:rPr>
                <w:rFonts w:ascii="Arial" w:hAnsi="Arial" w:cs="Arial"/>
                <w:sz w:val="22"/>
                <w:szCs w:val="22"/>
              </w:rPr>
              <w:t>5</w:t>
            </w:r>
            <w:r w:rsidR="0003460C">
              <w:rPr>
                <w:rFonts w:ascii="Arial" w:hAnsi="Arial" w:cs="Arial"/>
                <w:sz w:val="22"/>
                <w:szCs w:val="22"/>
              </w:rPr>
              <w:t xml:space="preserve"> (inclusive)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center"/>
          </w:tcPr>
          <w:p w14:paraId="2C1D42ED" w14:textId="5F161567" w:rsidR="00096D0A" w:rsidRPr="0003460C" w:rsidRDefault="00080549" w:rsidP="006D4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£990</w:t>
            </w:r>
          </w:p>
        </w:tc>
      </w:tr>
      <w:tr w:rsidR="009A6580" w:rsidRPr="00275F82" w14:paraId="0878529E" w14:textId="77777777" w:rsidTr="00AB2576">
        <w:trPr>
          <w:trHeight w:val="438"/>
        </w:trPr>
        <w:tc>
          <w:tcPr>
            <w:tcW w:w="11057" w:type="dxa"/>
            <w:gridSpan w:val="3"/>
            <w:tcBorders>
              <w:top w:val="single" w:sz="6" w:space="0" w:color="auto"/>
            </w:tcBorders>
            <w:vAlign w:val="center"/>
          </w:tcPr>
          <w:p w14:paraId="3C4A4651" w14:textId="77777777" w:rsidR="009A6580" w:rsidRPr="00275F82" w:rsidRDefault="009A6580" w:rsidP="00A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8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Columbarium Fees </w:t>
            </w:r>
          </w:p>
        </w:tc>
      </w:tr>
      <w:tr w:rsidR="009A6580" w:rsidRPr="00274C01" w14:paraId="704D6137" w14:textId="77777777" w:rsidTr="00AB2576">
        <w:tc>
          <w:tcPr>
            <w:tcW w:w="8506" w:type="dxa"/>
          </w:tcPr>
          <w:p w14:paraId="0B062BED" w14:textId="77777777" w:rsidR="009A6580" w:rsidRPr="00274C01" w:rsidRDefault="009A6580" w:rsidP="00AB257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4C01">
              <w:rPr>
                <w:rFonts w:ascii="Arial" w:hAnsi="Arial" w:cs="Arial"/>
                <w:bCs/>
                <w:sz w:val="22"/>
                <w:szCs w:val="22"/>
              </w:rPr>
              <w:t xml:space="preserve">10 year lease of a Columbarium including the first interment of cremated remains </w:t>
            </w:r>
          </w:p>
        </w:tc>
        <w:tc>
          <w:tcPr>
            <w:tcW w:w="2551" w:type="dxa"/>
            <w:gridSpan w:val="2"/>
          </w:tcPr>
          <w:p w14:paraId="06CFE33D" w14:textId="5BF1F1AC" w:rsidR="009A6580" w:rsidRPr="00274C01" w:rsidRDefault="00336E53" w:rsidP="00AB25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90304E">
              <w:rPr>
                <w:rFonts w:ascii="Arial" w:hAnsi="Arial" w:cs="Arial"/>
                <w:sz w:val="22"/>
                <w:szCs w:val="22"/>
              </w:rPr>
              <w:t>715</w:t>
            </w:r>
          </w:p>
        </w:tc>
      </w:tr>
      <w:tr w:rsidR="009A6580" w:rsidRPr="00274C01" w14:paraId="136B8ED0" w14:textId="77777777" w:rsidTr="00AB2576">
        <w:tc>
          <w:tcPr>
            <w:tcW w:w="8506" w:type="dxa"/>
          </w:tcPr>
          <w:p w14:paraId="639774D0" w14:textId="77777777" w:rsidR="009A6580" w:rsidRPr="00274C01" w:rsidRDefault="009A6580" w:rsidP="00AB2576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Second interment of cremated remains in a Columbarium </w:t>
            </w:r>
          </w:p>
        </w:tc>
        <w:tc>
          <w:tcPr>
            <w:tcW w:w="2551" w:type="dxa"/>
            <w:gridSpan w:val="2"/>
          </w:tcPr>
          <w:p w14:paraId="446936E3" w14:textId="542711F2" w:rsidR="009A6580" w:rsidRPr="00274C01" w:rsidRDefault="0090304E" w:rsidP="00AB25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E9477C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9A6580" w:rsidRPr="00274C01" w14:paraId="7B4EFB34" w14:textId="77777777" w:rsidTr="00AB2576">
        <w:tc>
          <w:tcPr>
            <w:tcW w:w="8506" w:type="dxa"/>
            <w:tcBorders>
              <w:bottom w:val="single" w:sz="4" w:space="0" w:color="auto"/>
            </w:tcBorders>
          </w:tcPr>
          <w:p w14:paraId="20528E11" w14:textId="77777777" w:rsidR="009A6580" w:rsidRPr="00274C01" w:rsidRDefault="009A6580" w:rsidP="00AB2576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Renewal of 10 year lease of a Columbarium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A20E71D" w14:textId="6A707A70" w:rsidR="009A6580" w:rsidRPr="00274C01" w:rsidRDefault="00E9477C" w:rsidP="00AB25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£350</w:t>
            </w:r>
          </w:p>
        </w:tc>
      </w:tr>
      <w:tr w:rsidR="009A6580" w:rsidRPr="00274C01" w14:paraId="63E2B1C1" w14:textId="77777777" w:rsidTr="00AB2576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F886" w14:textId="77777777" w:rsidR="009A6580" w:rsidRPr="00274C01" w:rsidRDefault="009A6580" w:rsidP="00AB2576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Additional 5 year lease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F41" w14:textId="33839193" w:rsidR="009A6580" w:rsidRPr="00274C01" w:rsidRDefault="00E9477C" w:rsidP="00AB25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£350</w:t>
            </w:r>
          </w:p>
        </w:tc>
      </w:tr>
      <w:tr w:rsidR="009A6580" w:rsidRPr="003F05F0" w14:paraId="32811E41" w14:textId="77777777" w:rsidTr="0085103C">
        <w:tc>
          <w:tcPr>
            <w:tcW w:w="8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FDB476" w14:textId="77777777" w:rsidR="009A6580" w:rsidRPr="005E2621" w:rsidRDefault="009A6580" w:rsidP="009D756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00BDE0" w14:textId="77777777" w:rsidR="009A6580" w:rsidRPr="006B6860" w:rsidRDefault="009A6580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318" w:rsidRPr="003F05F0" w14:paraId="6BB514A9" w14:textId="77777777" w:rsidTr="00230318">
        <w:trPr>
          <w:trHeight w:val="496"/>
        </w:trPr>
        <w:tc>
          <w:tcPr>
            <w:tcW w:w="8506" w:type="dxa"/>
            <w:tcBorders>
              <w:top w:val="single" w:sz="6" w:space="0" w:color="auto"/>
            </w:tcBorders>
            <w:vAlign w:val="center"/>
          </w:tcPr>
          <w:p w14:paraId="0F29AD1E" w14:textId="77777777" w:rsidR="00230318" w:rsidRPr="00833C62" w:rsidRDefault="00230318" w:rsidP="00833C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C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Interment Fees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CE301B5" w14:textId="643D1650" w:rsidR="00230318" w:rsidRPr="00230318" w:rsidRDefault="00230318" w:rsidP="00833C62">
            <w:pPr>
              <w:rPr>
                <w:rFonts w:ascii="Arial" w:hAnsi="Arial" w:cs="Arial"/>
                <w:b/>
                <w:bCs/>
              </w:rPr>
            </w:pPr>
            <w:r w:rsidRPr="00230318">
              <w:rPr>
                <w:rFonts w:ascii="Arial" w:hAnsi="Arial" w:cs="Arial"/>
                <w:b/>
                <w:bCs/>
              </w:rPr>
              <w:t>RESIDENT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5E4A83F4" w14:textId="79FF3D8A" w:rsidR="00230318" w:rsidRPr="00230318" w:rsidRDefault="00230318" w:rsidP="00230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0318">
              <w:rPr>
                <w:rFonts w:ascii="Arial" w:hAnsi="Arial" w:cs="Arial"/>
                <w:b/>
                <w:bCs/>
              </w:rPr>
              <w:t>NON-RESIDENT</w:t>
            </w:r>
          </w:p>
        </w:tc>
      </w:tr>
      <w:tr w:rsidR="006A78BB" w:rsidRPr="003F05F0" w14:paraId="0D1C1DE0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53AA8381" w14:textId="36A5ADDF" w:rsidR="006A78BB" w:rsidRPr="006B6860" w:rsidRDefault="006A78BB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Interment of cremated remains in a Garden of Remembrance where the cremation took place elsewhere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center"/>
          </w:tcPr>
          <w:p w14:paraId="4F83C4A7" w14:textId="0293144C" w:rsidR="006A78BB" w:rsidRPr="006B6860" w:rsidRDefault="00C14011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£290</w:t>
            </w:r>
          </w:p>
        </w:tc>
      </w:tr>
      <w:tr w:rsidR="00783F83" w:rsidRPr="003F05F0" w14:paraId="212B1F91" w14:textId="77777777" w:rsidTr="007E53BC">
        <w:tc>
          <w:tcPr>
            <w:tcW w:w="8506" w:type="dxa"/>
            <w:tcBorders>
              <w:bottom w:val="single" w:sz="4" w:space="0" w:color="auto"/>
            </w:tcBorders>
          </w:tcPr>
          <w:p w14:paraId="232F7047" w14:textId="6643D9C0" w:rsidR="00783F83" w:rsidRPr="00110D6E" w:rsidRDefault="00783F83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110D6E">
              <w:rPr>
                <w:rFonts w:ascii="Arial" w:hAnsi="Arial" w:cs="Arial"/>
                <w:sz w:val="22"/>
                <w:szCs w:val="22"/>
              </w:rPr>
              <w:t xml:space="preserve">Interment of cremated remains in a cremated remains grave – 18 years of age and over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04BDC4" w14:textId="5D0C5CCA" w:rsidR="00783F83" w:rsidRDefault="000E009E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F312F4" w14:textId="16C1BCF3" w:rsidR="00783F83" w:rsidRPr="00110D6E" w:rsidRDefault="00B03D76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£802.50</w:t>
            </w:r>
          </w:p>
        </w:tc>
      </w:tr>
      <w:tr w:rsidR="00001E52" w:rsidRPr="003F05F0" w14:paraId="6B9CEF20" w14:textId="77777777" w:rsidTr="007E53BC">
        <w:tc>
          <w:tcPr>
            <w:tcW w:w="8506" w:type="dxa"/>
            <w:tcBorders>
              <w:bottom w:val="single" w:sz="4" w:space="0" w:color="auto"/>
            </w:tcBorders>
          </w:tcPr>
          <w:p w14:paraId="64697CC6" w14:textId="1F0D3ADB" w:rsidR="00001E52" w:rsidRPr="00110D6E" w:rsidRDefault="00001E52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Double interment – two interments taking place at the same time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E4AED7" w14:textId="2AFC3DE4" w:rsidR="00001E52" w:rsidRDefault="00001E5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Interment fee + 50%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145210" w14:textId="1D68B822" w:rsidR="00001E52" w:rsidRDefault="00001E5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Interment fee + 50%</w:t>
            </w:r>
          </w:p>
        </w:tc>
      </w:tr>
      <w:tr w:rsidR="007E53BC" w:rsidRPr="003F05F0" w14:paraId="291F72AE" w14:textId="77777777" w:rsidTr="007E53BC"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0C28" w14:textId="77777777" w:rsidR="007E53BC" w:rsidRPr="00110D6E" w:rsidRDefault="007E53BC" w:rsidP="009D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809BD" w14:textId="77777777" w:rsidR="007E53BC" w:rsidRDefault="007E53BC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A5BC6" w14:textId="77777777" w:rsidR="007E53BC" w:rsidRDefault="007E53BC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4E1" w:rsidRPr="003F05F0" w14:paraId="44AC8FE8" w14:textId="77777777" w:rsidTr="007E53BC">
        <w:trPr>
          <w:trHeight w:val="498"/>
        </w:trPr>
        <w:tc>
          <w:tcPr>
            <w:tcW w:w="8506" w:type="dxa"/>
            <w:tcBorders>
              <w:top w:val="single" w:sz="4" w:space="0" w:color="auto"/>
            </w:tcBorders>
            <w:vAlign w:val="center"/>
          </w:tcPr>
          <w:p w14:paraId="4339E780" w14:textId="77777777" w:rsidR="001F74E1" w:rsidRPr="007F6351" w:rsidRDefault="001F74E1" w:rsidP="007F63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351">
              <w:rPr>
                <w:rFonts w:ascii="Arial" w:hAnsi="Arial" w:cs="Arial"/>
                <w:b/>
                <w:bCs/>
                <w:sz w:val="22"/>
                <w:szCs w:val="22"/>
              </w:rPr>
              <w:t>Purchase of Exclusive Rights of Burial 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Memorialisation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F72E09C" w14:textId="1340F032" w:rsidR="001F74E1" w:rsidRPr="001F74E1" w:rsidRDefault="001F74E1" w:rsidP="001F74E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4E1">
              <w:rPr>
                <w:rFonts w:ascii="Arial" w:hAnsi="Arial" w:cs="Arial"/>
                <w:b/>
                <w:bCs/>
              </w:rPr>
              <w:t>RESIDENT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A17258" w14:textId="519930D7" w:rsidR="001F74E1" w:rsidRPr="001F74E1" w:rsidRDefault="001F74E1" w:rsidP="001F74E1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4E1">
              <w:rPr>
                <w:rFonts w:ascii="Arial" w:hAnsi="Arial" w:cs="Arial"/>
                <w:b/>
                <w:bCs/>
              </w:rPr>
              <w:t>NON-RESIDENT</w:t>
            </w:r>
          </w:p>
        </w:tc>
      </w:tr>
      <w:tr w:rsidR="00783F83" w:rsidRPr="003F05F0" w14:paraId="6D61F01A" w14:textId="77777777" w:rsidTr="0085103C">
        <w:tc>
          <w:tcPr>
            <w:tcW w:w="8506" w:type="dxa"/>
          </w:tcPr>
          <w:p w14:paraId="69774563" w14:textId="189294FD" w:rsidR="00783F83" w:rsidRPr="004B0CD6" w:rsidRDefault="00783F83" w:rsidP="00495F4F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>Cremated Remains Grave – up to four cremated remains interments</w:t>
            </w:r>
          </w:p>
        </w:tc>
        <w:tc>
          <w:tcPr>
            <w:tcW w:w="1275" w:type="dxa"/>
          </w:tcPr>
          <w:p w14:paraId="1EECCA0D" w14:textId="19DE4532" w:rsidR="00783F83" w:rsidRPr="004B0CD6" w:rsidRDefault="003E4CA1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£810</w:t>
            </w:r>
          </w:p>
        </w:tc>
        <w:tc>
          <w:tcPr>
            <w:tcW w:w="1276" w:type="dxa"/>
          </w:tcPr>
          <w:p w14:paraId="1FADE61F" w14:textId="5C216826" w:rsidR="00783F83" w:rsidRPr="004B0CD6" w:rsidRDefault="002501A6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£1620</w:t>
            </w:r>
          </w:p>
        </w:tc>
      </w:tr>
      <w:tr w:rsidR="00783F83" w:rsidRPr="003F05F0" w14:paraId="1B676E83" w14:textId="77777777" w:rsidTr="0085103C">
        <w:tc>
          <w:tcPr>
            <w:tcW w:w="8506" w:type="dxa"/>
          </w:tcPr>
          <w:p w14:paraId="6145022A" w14:textId="77777777" w:rsidR="00783F83" w:rsidRPr="004B0CD6" w:rsidRDefault="00783F83" w:rsidP="00495F4F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Reservation of Cremated Remains Grave </w:t>
            </w:r>
          </w:p>
        </w:tc>
        <w:tc>
          <w:tcPr>
            <w:tcW w:w="1275" w:type="dxa"/>
          </w:tcPr>
          <w:p w14:paraId="6B005F3B" w14:textId="0BD4DAD1" w:rsidR="00783F83" w:rsidRPr="004B0CD6" w:rsidRDefault="00E74C8B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£1135</w:t>
            </w:r>
          </w:p>
        </w:tc>
        <w:tc>
          <w:tcPr>
            <w:tcW w:w="1276" w:type="dxa"/>
          </w:tcPr>
          <w:p w14:paraId="2F70F4AD" w14:textId="5F4B8E9C" w:rsidR="00783F83" w:rsidRPr="004B0CD6" w:rsidRDefault="00A35341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£1945</w:t>
            </w:r>
          </w:p>
        </w:tc>
      </w:tr>
      <w:tr w:rsidR="00783F83" w:rsidRPr="003F05F0" w14:paraId="03E45CA0" w14:textId="77777777" w:rsidTr="0085103C">
        <w:tc>
          <w:tcPr>
            <w:tcW w:w="8506" w:type="dxa"/>
          </w:tcPr>
          <w:p w14:paraId="43297788" w14:textId="77777777" w:rsidR="00783F83" w:rsidRPr="004B0CD6" w:rsidRDefault="00783F83" w:rsidP="00495F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Transfer of Ownership of the Exclusive Rights of Burial and Memorialisation </w:t>
            </w:r>
          </w:p>
        </w:tc>
        <w:tc>
          <w:tcPr>
            <w:tcW w:w="1275" w:type="dxa"/>
          </w:tcPr>
          <w:p w14:paraId="59917ACA" w14:textId="6C9A3A70" w:rsidR="00783F83" w:rsidRDefault="00E74C8B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£130</w:t>
            </w:r>
          </w:p>
        </w:tc>
        <w:tc>
          <w:tcPr>
            <w:tcW w:w="1276" w:type="dxa"/>
          </w:tcPr>
          <w:p w14:paraId="28DB65FD" w14:textId="316C245C" w:rsidR="00783F83" w:rsidRPr="004B0CD6" w:rsidRDefault="00AA5844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£183.80</w:t>
            </w:r>
          </w:p>
        </w:tc>
      </w:tr>
      <w:tr w:rsidR="00783F83" w:rsidRPr="003F05F0" w14:paraId="791CA20E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6AC22510" w14:textId="77777777" w:rsidR="00783F83" w:rsidRPr="004B0CD6" w:rsidRDefault="00783F83" w:rsidP="00495F4F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Duplicate Deed of Exclusive Right of Burial and Memorialisation 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228FF344" w14:textId="2E7134CE" w:rsidR="00783F83" w:rsidRPr="004B0CD6" w:rsidRDefault="00AC202F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£70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514C6D5" w14:textId="55BF01CE" w:rsidR="00783F83" w:rsidRPr="004B0CD6" w:rsidRDefault="00AA5844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£105</w:t>
            </w:r>
          </w:p>
        </w:tc>
      </w:tr>
      <w:tr w:rsidR="00783F83" w:rsidRPr="003F05F0" w14:paraId="16C1EB19" w14:textId="77777777" w:rsidTr="00C8457F">
        <w:tc>
          <w:tcPr>
            <w:tcW w:w="8506" w:type="dxa"/>
            <w:tcBorders>
              <w:bottom w:val="single" w:sz="6" w:space="0" w:color="auto"/>
            </w:tcBorders>
          </w:tcPr>
          <w:p w14:paraId="7A66FCB6" w14:textId="1FC0D466" w:rsidR="00783F83" w:rsidRPr="004B0CD6" w:rsidRDefault="00783F83" w:rsidP="00495F4F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>Renewal of Exclusive Right of Burial and Memorial</w:t>
            </w:r>
            <w:r w:rsidR="00D41387">
              <w:rPr>
                <w:rFonts w:ascii="Arial" w:hAnsi="Arial" w:cs="Arial"/>
                <w:sz w:val="22"/>
                <w:szCs w:val="22"/>
              </w:rPr>
              <w:t xml:space="preserve">isation 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12388C64" w14:textId="0FBCBC6B" w:rsidR="00783F83" w:rsidRDefault="008F03ED" w:rsidP="00A42E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£275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BF9BC84" w14:textId="588128A5" w:rsidR="00783F83" w:rsidRPr="004B0CD6" w:rsidRDefault="00AA5844" w:rsidP="00A42E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£593.30</w:t>
            </w:r>
          </w:p>
        </w:tc>
      </w:tr>
      <w:tr w:rsidR="00C8457F" w:rsidRPr="003F05F0" w14:paraId="75922EA0" w14:textId="77777777" w:rsidTr="00F53D55">
        <w:tc>
          <w:tcPr>
            <w:tcW w:w="8506" w:type="dxa"/>
            <w:tcBorders>
              <w:bottom w:val="single" w:sz="6" w:space="0" w:color="auto"/>
            </w:tcBorders>
          </w:tcPr>
          <w:p w14:paraId="3FD97729" w14:textId="0C15AF3C" w:rsidR="00C8457F" w:rsidRPr="004B0CD6" w:rsidRDefault="00C8457F" w:rsidP="00495F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Memorial Permit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center"/>
          </w:tcPr>
          <w:p w14:paraId="3B45887E" w14:textId="1C612BB4" w:rsidR="00C8457F" w:rsidRDefault="008F03ED" w:rsidP="00A42E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£70</w:t>
            </w:r>
          </w:p>
        </w:tc>
      </w:tr>
      <w:tr w:rsidR="00E93749" w:rsidRPr="003F05F0" w14:paraId="36CDBD87" w14:textId="77777777" w:rsidTr="0085103C">
        <w:tc>
          <w:tcPr>
            <w:tcW w:w="8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441F9B" w14:textId="0A7AF822" w:rsidR="00CE1A64" w:rsidRPr="00C8457F" w:rsidRDefault="00CE1A64" w:rsidP="00495F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7D2CE2" w14:textId="77777777" w:rsidR="00E93749" w:rsidRDefault="00E93749" w:rsidP="00A42E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2FE76B" w14:textId="77777777" w:rsidR="00E93749" w:rsidRDefault="00E93749" w:rsidP="00A42E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23E" w:rsidRPr="003F05F0" w14:paraId="3D0A9370" w14:textId="77777777" w:rsidTr="0085103C">
        <w:trPr>
          <w:trHeight w:val="474"/>
        </w:trPr>
        <w:tc>
          <w:tcPr>
            <w:tcW w:w="11057" w:type="dxa"/>
            <w:gridSpan w:val="3"/>
            <w:tcBorders>
              <w:top w:val="single" w:sz="6" w:space="0" w:color="auto"/>
            </w:tcBorders>
            <w:vAlign w:val="center"/>
          </w:tcPr>
          <w:p w14:paraId="0F0B3C07" w14:textId="1F058C41" w:rsidR="0029223E" w:rsidRPr="00274C01" w:rsidRDefault="0029223E" w:rsidP="00495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Crematorium Sundry Items </w:t>
            </w:r>
          </w:p>
        </w:tc>
      </w:tr>
      <w:tr w:rsidR="0029223E" w:rsidRPr="00274C01" w14:paraId="14070D40" w14:textId="77777777" w:rsidTr="0085103C">
        <w:tc>
          <w:tcPr>
            <w:tcW w:w="8506" w:type="dxa"/>
          </w:tcPr>
          <w:p w14:paraId="221D841F" w14:textId="35543FF1" w:rsidR="0029223E" w:rsidRPr="00274C01" w:rsidRDefault="0029223E" w:rsidP="002922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Single abstract of information from the </w:t>
            </w:r>
            <w:r>
              <w:rPr>
                <w:rFonts w:ascii="Arial" w:hAnsi="Arial" w:cs="Arial"/>
                <w:sz w:val="22"/>
                <w:szCs w:val="22"/>
              </w:rPr>
              <w:t>cremation</w:t>
            </w:r>
            <w:r w:rsidRPr="00E44FD3">
              <w:rPr>
                <w:rFonts w:ascii="Arial" w:hAnsi="Arial" w:cs="Arial"/>
                <w:sz w:val="22"/>
                <w:szCs w:val="22"/>
              </w:rPr>
              <w:t xml:space="preserve"> registers </w:t>
            </w:r>
          </w:p>
        </w:tc>
        <w:tc>
          <w:tcPr>
            <w:tcW w:w="2551" w:type="dxa"/>
            <w:gridSpan w:val="2"/>
          </w:tcPr>
          <w:p w14:paraId="61625295" w14:textId="7003B0FB" w:rsidR="0029223E" w:rsidRDefault="00D71EA1" w:rsidP="0029223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£37</w:t>
            </w:r>
          </w:p>
        </w:tc>
      </w:tr>
      <w:tr w:rsidR="00D50A23" w:rsidRPr="00274C01" w14:paraId="07D3B4C6" w14:textId="77777777" w:rsidTr="0085103C">
        <w:tc>
          <w:tcPr>
            <w:tcW w:w="8506" w:type="dxa"/>
          </w:tcPr>
          <w:p w14:paraId="6B61CD79" w14:textId="0B9E98F7" w:rsidR="00D50A23" w:rsidRPr="00E44FD3" w:rsidRDefault="00D50A23" w:rsidP="00D50A23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Oak </w:t>
            </w:r>
            <w:r w:rsidR="00C8457F">
              <w:rPr>
                <w:rFonts w:ascii="Arial" w:hAnsi="Arial" w:cs="Arial"/>
                <w:sz w:val="22"/>
                <w:szCs w:val="22"/>
              </w:rPr>
              <w:t xml:space="preserve">cremated remains </w:t>
            </w:r>
            <w:r w:rsidRPr="00E44FD3">
              <w:rPr>
                <w:rFonts w:ascii="Arial" w:hAnsi="Arial" w:cs="Arial"/>
                <w:sz w:val="22"/>
                <w:szCs w:val="22"/>
              </w:rPr>
              <w:t xml:space="preserve">casket </w:t>
            </w:r>
            <w:r w:rsidR="00096D0A">
              <w:rPr>
                <w:rFonts w:ascii="Arial" w:hAnsi="Arial" w:cs="Arial"/>
                <w:sz w:val="22"/>
                <w:szCs w:val="22"/>
              </w:rPr>
              <w:t xml:space="preserve">– single </w:t>
            </w:r>
            <w:r w:rsidR="00C8457F">
              <w:rPr>
                <w:rFonts w:ascii="Arial" w:hAnsi="Arial" w:cs="Arial"/>
                <w:sz w:val="22"/>
                <w:szCs w:val="22"/>
              </w:rPr>
              <w:t xml:space="preserve">casket with plaque </w:t>
            </w:r>
          </w:p>
        </w:tc>
        <w:tc>
          <w:tcPr>
            <w:tcW w:w="2551" w:type="dxa"/>
            <w:gridSpan w:val="2"/>
          </w:tcPr>
          <w:p w14:paraId="22148233" w14:textId="6577B1BA" w:rsidR="00D50A23" w:rsidRDefault="003425C4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£105</w:t>
            </w:r>
          </w:p>
        </w:tc>
      </w:tr>
      <w:tr w:rsidR="00096D0A" w:rsidRPr="00274C01" w14:paraId="07398481" w14:textId="77777777" w:rsidTr="0085103C">
        <w:tc>
          <w:tcPr>
            <w:tcW w:w="8506" w:type="dxa"/>
          </w:tcPr>
          <w:p w14:paraId="51E9FF10" w14:textId="4B5792CC" w:rsidR="00096D0A" w:rsidRPr="00E44FD3" w:rsidRDefault="00096D0A" w:rsidP="00D50A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Oak </w:t>
            </w:r>
            <w:r w:rsidR="00C8457F">
              <w:rPr>
                <w:rFonts w:ascii="Arial" w:hAnsi="Arial" w:cs="Arial"/>
                <w:sz w:val="22"/>
                <w:szCs w:val="22"/>
              </w:rPr>
              <w:t xml:space="preserve">cremated remains </w:t>
            </w:r>
            <w:r>
              <w:rPr>
                <w:rFonts w:ascii="Arial" w:hAnsi="Arial" w:cs="Arial"/>
                <w:sz w:val="22"/>
                <w:szCs w:val="22"/>
              </w:rPr>
              <w:t xml:space="preserve">casket – double </w:t>
            </w:r>
            <w:r w:rsidR="00C8457F">
              <w:rPr>
                <w:rFonts w:ascii="Arial" w:hAnsi="Arial" w:cs="Arial"/>
                <w:sz w:val="22"/>
                <w:szCs w:val="22"/>
              </w:rPr>
              <w:t xml:space="preserve">casket with plaque </w:t>
            </w:r>
          </w:p>
        </w:tc>
        <w:tc>
          <w:tcPr>
            <w:tcW w:w="2551" w:type="dxa"/>
            <w:gridSpan w:val="2"/>
          </w:tcPr>
          <w:p w14:paraId="18EAEAAC" w14:textId="3F1ABDA9" w:rsidR="00096D0A" w:rsidRDefault="003425C4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£133</w:t>
            </w:r>
          </w:p>
        </w:tc>
      </w:tr>
      <w:tr w:rsidR="00096D0A" w:rsidRPr="00274C01" w14:paraId="2BC9F272" w14:textId="77777777" w:rsidTr="0085103C">
        <w:tc>
          <w:tcPr>
            <w:tcW w:w="8506" w:type="dxa"/>
          </w:tcPr>
          <w:p w14:paraId="40D78746" w14:textId="0196E0D6" w:rsidR="00096D0A" w:rsidRDefault="00096D0A" w:rsidP="00D50A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9A6580">
              <w:rPr>
                <w:rFonts w:ascii="Arial" w:hAnsi="Arial" w:cs="Arial"/>
                <w:sz w:val="22"/>
                <w:szCs w:val="22"/>
              </w:rPr>
              <w:t>remated remains c</w:t>
            </w:r>
            <w:r>
              <w:rPr>
                <w:rFonts w:ascii="Arial" w:hAnsi="Arial" w:cs="Arial"/>
                <w:sz w:val="22"/>
                <w:szCs w:val="22"/>
              </w:rPr>
              <w:t>asket plaque</w:t>
            </w:r>
            <w:r w:rsidR="009A6580">
              <w:rPr>
                <w:rFonts w:ascii="Arial" w:hAnsi="Arial" w:cs="Arial"/>
                <w:sz w:val="22"/>
                <w:szCs w:val="22"/>
              </w:rPr>
              <w:t xml:space="preserve"> only</w:t>
            </w:r>
          </w:p>
        </w:tc>
        <w:tc>
          <w:tcPr>
            <w:tcW w:w="2551" w:type="dxa"/>
            <w:gridSpan w:val="2"/>
          </w:tcPr>
          <w:p w14:paraId="276D6BB6" w14:textId="1C1ACD2F" w:rsidR="00096D0A" w:rsidRDefault="00277506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£17</w:t>
            </w:r>
          </w:p>
        </w:tc>
      </w:tr>
      <w:tr w:rsidR="00D50A23" w:rsidRPr="00274C01" w14:paraId="227F22E1" w14:textId="77777777" w:rsidTr="00497E9A">
        <w:tc>
          <w:tcPr>
            <w:tcW w:w="8506" w:type="dxa"/>
            <w:tcBorders>
              <w:bottom w:val="single" w:sz="6" w:space="0" w:color="auto"/>
            </w:tcBorders>
          </w:tcPr>
          <w:p w14:paraId="7AF735E7" w14:textId="1ACB7CE1" w:rsidR="00D50A23" w:rsidRPr="00E44FD3" w:rsidRDefault="00D50A23" w:rsidP="00D50A23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Wooden cross/grave marker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78DBC771" w14:textId="50DAE8A4" w:rsidR="00D50A23" w:rsidRDefault="00AF1D10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£70</w:t>
            </w:r>
          </w:p>
        </w:tc>
      </w:tr>
      <w:tr w:rsidR="00D50A23" w:rsidRPr="003F05F0" w14:paraId="05FFF7E4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674105D9" w14:textId="2B519A8B" w:rsidR="00D50A23" w:rsidRPr="00274C01" w:rsidRDefault="00D50A23" w:rsidP="00D50A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Postage and packaging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48A3AD6" w14:textId="0C28DCD9" w:rsidR="00D50A23" w:rsidRPr="00274C01" w:rsidRDefault="00D50A23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 </w:t>
            </w:r>
            <w:r w:rsidR="003458B5">
              <w:rPr>
                <w:rFonts w:ascii="Arial" w:hAnsi="Arial" w:cs="Arial"/>
                <w:sz w:val="22"/>
                <w:szCs w:val="22"/>
              </w:rPr>
              <w:t>+ £40</w:t>
            </w:r>
          </w:p>
        </w:tc>
      </w:tr>
      <w:tr w:rsidR="009A6580" w:rsidRPr="003F05F0" w14:paraId="7146D06D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35B18B1E" w14:textId="4C9EF871" w:rsidR="009A6580" w:rsidRDefault="009A6580" w:rsidP="009A6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Late arrival of Funeral Director – issued to and to be paid by the Funeral Director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732C1EE" w14:textId="53545E71" w:rsidR="009A6580" w:rsidRDefault="00990314" w:rsidP="009A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£220</w:t>
            </w:r>
          </w:p>
        </w:tc>
      </w:tr>
      <w:tr w:rsidR="009A6580" w:rsidRPr="003F05F0" w14:paraId="0116FE31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4CEEF6BF" w14:textId="59984DF6" w:rsidR="009A6580" w:rsidRDefault="009A6580" w:rsidP="009A6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Service overrun – issued to and to be paid by the Funeral Director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67CE983" w14:textId="211E125D" w:rsidR="009A6580" w:rsidRDefault="00990314" w:rsidP="009A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£220</w:t>
            </w:r>
          </w:p>
        </w:tc>
      </w:tr>
      <w:tr w:rsidR="009A6580" w:rsidRPr="003F05F0" w14:paraId="0D555143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0294D5DB" w14:textId="71201F66" w:rsidR="009A6580" w:rsidRDefault="009A6580" w:rsidP="009A6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Late paperwork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2DCD7F3" w14:textId="671AF942" w:rsidR="009A6580" w:rsidRDefault="004B1D36" w:rsidP="009A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£60</w:t>
            </w:r>
          </w:p>
        </w:tc>
      </w:tr>
      <w:tr w:rsidR="009A6580" w:rsidRPr="003F05F0" w14:paraId="0D61645E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4731261E" w14:textId="50433DD3" w:rsidR="009A6580" w:rsidRDefault="009A6580" w:rsidP="009A6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Incorrect coffin size on paperwork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902ED4" w14:textId="1C7B0CB4" w:rsidR="009A6580" w:rsidRDefault="004B1D36" w:rsidP="009A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£60</w:t>
            </w:r>
          </w:p>
        </w:tc>
      </w:tr>
      <w:tr w:rsidR="00A3715C" w:rsidRPr="003F05F0" w14:paraId="3E4419B3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42B2AD88" w14:textId="6992381A" w:rsidR="00A3715C" w:rsidRDefault="00A3715C" w:rsidP="009A65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Storage of ashes where burial is to arranged (per week after 12 weeks)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B80928" w14:textId="52101085" w:rsidR="00A3715C" w:rsidRDefault="00E03001" w:rsidP="009A65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£23</w:t>
            </w:r>
          </w:p>
        </w:tc>
      </w:tr>
      <w:tr w:rsidR="009A6580" w:rsidRPr="003F05F0" w14:paraId="2725F427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4BE5DB1C" w14:textId="12B5E71D" w:rsidR="009A6580" w:rsidRDefault="009A6580" w:rsidP="00D50A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Temporary deposit of ashes (per week after the first 4 weeks)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C139AC9" w14:textId="13B8CE85" w:rsidR="009A6580" w:rsidRDefault="008B745A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£23</w:t>
            </w:r>
          </w:p>
        </w:tc>
      </w:tr>
      <w:tr w:rsidR="00EC3872" w:rsidRPr="003F05F0" w14:paraId="27E71D8F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4EA63524" w14:textId="72C07B25" w:rsidR="00EC3872" w:rsidRDefault="00EC3872" w:rsidP="00001E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</w:t>
            </w:r>
            <w:r w:rsidR="00001E52">
              <w:rPr>
                <w:rFonts w:ascii="Arial" w:hAnsi="Arial" w:cs="Arial"/>
                <w:sz w:val="22"/>
                <w:szCs w:val="22"/>
              </w:rPr>
              <w:t>istration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fee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951884F" w14:textId="0A48A08E" w:rsidR="00EC3872" w:rsidRDefault="00292563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£95</w:t>
            </w:r>
          </w:p>
        </w:tc>
      </w:tr>
      <w:tr w:rsidR="00C53BD2" w:rsidRPr="003F05F0" w14:paraId="50D09566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3E7AC3D6" w14:textId="15C770DB" w:rsidR="00C53BD2" w:rsidRDefault="00DE52AF" w:rsidP="00001E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Copy of cremation certificate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6B7B612" w14:textId="334E1414" w:rsidR="00C53BD2" w:rsidRDefault="00A508AC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</w:t>
            </w:r>
          </w:p>
        </w:tc>
      </w:tr>
      <w:tr w:rsidR="00001E52" w:rsidRPr="003F05F0" w14:paraId="2BF60E9A" w14:textId="77777777" w:rsidTr="00C8457F">
        <w:tc>
          <w:tcPr>
            <w:tcW w:w="8506" w:type="dxa"/>
            <w:tcBorders>
              <w:bottom w:val="single" w:sz="4" w:space="0" w:color="auto"/>
            </w:tcBorders>
          </w:tcPr>
          <w:p w14:paraId="3E0A9976" w14:textId="12609CE0" w:rsidR="00001E52" w:rsidRDefault="00001E52" w:rsidP="00D50A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Exhumation fee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7AE1205" w14:textId="74DFEF8F" w:rsidR="00001E52" w:rsidRDefault="00292563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£1680</w:t>
            </w:r>
          </w:p>
        </w:tc>
      </w:tr>
      <w:tr w:rsidR="00C8457F" w:rsidRPr="003F05F0" w14:paraId="21E08BAA" w14:textId="77777777" w:rsidTr="00C8457F"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D3689" w14:textId="77777777" w:rsidR="00C8457F" w:rsidRDefault="00C8457F" w:rsidP="00D5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1E024" w14:textId="77777777" w:rsidR="00C8457F" w:rsidRDefault="00C8457F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F83" w:rsidRPr="00D244AB" w14:paraId="3BF47B50" w14:textId="77777777" w:rsidTr="00C8457F">
        <w:trPr>
          <w:trHeight w:val="444"/>
        </w:trPr>
        <w:tc>
          <w:tcPr>
            <w:tcW w:w="11057" w:type="dxa"/>
            <w:gridSpan w:val="3"/>
            <w:tcBorders>
              <w:top w:val="single" w:sz="4" w:space="0" w:color="auto"/>
            </w:tcBorders>
            <w:vAlign w:val="center"/>
          </w:tcPr>
          <w:p w14:paraId="775967EA" w14:textId="48B18F9C" w:rsidR="00783F83" w:rsidRPr="00E44FD3" w:rsidRDefault="0029223E" w:rsidP="00495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Use of Crematorium Chapel </w:t>
            </w:r>
            <w:r w:rsidR="00783F83" w:rsidRPr="00E44F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9223E" w:rsidRPr="003F05F0" w14:paraId="3232801D" w14:textId="77777777" w:rsidTr="0085103C">
        <w:tc>
          <w:tcPr>
            <w:tcW w:w="8506" w:type="dxa"/>
          </w:tcPr>
          <w:p w14:paraId="2D2B76EB" w14:textId="2E48DA7E" w:rsidR="0029223E" w:rsidRPr="00E44FD3" w:rsidRDefault="0029223E" w:rsidP="0029223E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bCs/>
                <w:sz w:val="22"/>
                <w:szCs w:val="22"/>
              </w:rPr>
              <w:t xml:space="preserve">Newcastle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Crematorium</w:t>
            </w:r>
            <w:r w:rsidRPr="00274C01">
              <w:rPr>
                <w:rFonts w:ascii="Arial" w:hAnsi="Arial" w:cs="Arial"/>
                <w:bCs/>
                <w:sz w:val="22"/>
                <w:szCs w:val="22"/>
              </w:rPr>
              <w:t xml:space="preserve"> Chapel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– service only </w:t>
            </w:r>
          </w:p>
        </w:tc>
        <w:tc>
          <w:tcPr>
            <w:tcW w:w="2551" w:type="dxa"/>
            <w:gridSpan w:val="2"/>
          </w:tcPr>
          <w:p w14:paraId="777DDA74" w14:textId="6AFB8857" w:rsidR="0029223E" w:rsidRPr="00E44FD3" w:rsidRDefault="0062362F" w:rsidP="00292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8B745A">
              <w:rPr>
                <w:rFonts w:ascii="Arial" w:hAnsi="Arial" w:cs="Arial"/>
                <w:sz w:val="22"/>
                <w:szCs w:val="22"/>
              </w:rPr>
              <w:t>530</w:t>
            </w:r>
          </w:p>
        </w:tc>
      </w:tr>
      <w:tr w:rsidR="00D50A23" w:rsidRPr="003F05F0" w14:paraId="79E14CF1" w14:textId="77777777" w:rsidTr="00C11295">
        <w:tc>
          <w:tcPr>
            <w:tcW w:w="8506" w:type="dxa"/>
            <w:tcBorders>
              <w:bottom w:val="single" w:sz="4" w:space="0" w:color="auto"/>
            </w:tcBorders>
          </w:tcPr>
          <w:p w14:paraId="01C0B820" w14:textId="518AFC25" w:rsidR="00D50A23" w:rsidRPr="00E44FD3" w:rsidRDefault="00D50A23" w:rsidP="00D50A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service time charge – double time slot for a cremation service  </w:t>
            </w:r>
          </w:p>
        </w:tc>
        <w:tc>
          <w:tcPr>
            <w:tcW w:w="2551" w:type="dxa"/>
            <w:gridSpan w:val="2"/>
          </w:tcPr>
          <w:p w14:paraId="59645A19" w14:textId="42CB0742" w:rsidR="00D50A23" w:rsidRDefault="0062362F" w:rsidP="00D50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8B745A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</w:tr>
    </w:tbl>
    <w:p w14:paraId="040E05A7" w14:textId="77777777" w:rsidR="003F31E9" w:rsidRPr="003F05F0" w:rsidRDefault="003F31E9" w:rsidP="009D7563"/>
    <w:sectPr w:rsidR="003F31E9" w:rsidRPr="003F05F0" w:rsidSect="00783F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94E3" w14:textId="77777777" w:rsidR="00A65C31" w:rsidRDefault="00A65C31">
      <w:r>
        <w:separator/>
      </w:r>
    </w:p>
  </w:endnote>
  <w:endnote w:type="continuationSeparator" w:id="0">
    <w:p w14:paraId="5F3E30C2" w14:textId="77777777" w:rsidR="00A65C31" w:rsidRDefault="00A6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A46" w14:textId="450607E5" w:rsidR="00495F4F" w:rsidRPr="0056119A" w:rsidRDefault="0056119A" w:rsidP="0056119A">
    <w:pPr>
      <w:pStyle w:val="Footer"/>
    </w:pPr>
    <w:fldSimple w:instr=" DOCPROPERTY bjFooterEvenPageDocProperty \* MERGEFORMAT " w:fldLock="1">
      <w:r w:rsidRPr="0056119A">
        <w:rPr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A3F6" w14:textId="6ED4E844" w:rsidR="00495F4F" w:rsidRPr="0056119A" w:rsidRDefault="0056119A" w:rsidP="0056119A">
    <w:pPr>
      <w:pStyle w:val="Footer"/>
    </w:pPr>
    <w:fldSimple w:instr=" DOCPROPERTY bjFooterBothDocProperty \* MERGEFORMAT " w:fldLock="1">
      <w:r w:rsidRPr="0056119A">
        <w:rPr>
          <w:color w:val="000000"/>
          <w:sz w:val="24"/>
        </w:rPr>
        <w:t xml:space="preserve">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5BB0" w14:textId="2474F5B6" w:rsidR="00495F4F" w:rsidRPr="0056119A" w:rsidRDefault="0056119A" w:rsidP="0056119A">
    <w:pPr>
      <w:pStyle w:val="Footer"/>
    </w:pPr>
    <w:fldSimple w:instr=" DOCPROPERTY bjFooterFirstPageDocProperty \* MERGEFORMAT " w:fldLock="1">
      <w:r w:rsidRPr="0056119A">
        <w:rPr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98FA" w14:textId="77777777" w:rsidR="00A65C31" w:rsidRDefault="00A65C31">
      <w:r>
        <w:separator/>
      </w:r>
    </w:p>
  </w:footnote>
  <w:footnote w:type="continuationSeparator" w:id="0">
    <w:p w14:paraId="6BB55C45" w14:textId="77777777" w:rsidR="00A65C31" w:rsidRDefault="00A6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F85E" w14:textId="1BBD2057" w:rsidR="00495F4F" w:rsidRPr="0056119A" w:rsidRDefault="0056119A" w:rsidP="0056119A">
    <w:pPr>
      <w:pStyle w:val="Header"/>
    </w:pPr>
    <w:fldSimple w:instr=" DOCPROPERTY bjHeaderEvenPageDocProperty \* MERGEFORMAT " w:fldLock="1">
      <w:r w:rsidRPr="0056119A">
        <w:rPr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C602" w14:textId="2F87CA1C" w:rsidR="00495F4F" w:rsidRPr="0056119A" w:rsidRDefault="0056119A" w:rsidP="0056119A">
    <w:pPr>
      <w:pStyle w:val="Header"/>
    </w:pPr>
    <w:fldSimple w:instr=" DOCPROPERTY bjHeaderBothDocProperty \* MERGEFORMAT " w:fldLock="1">
      <w:r w:rsidRPr="0056119A">
        <w:rPr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C3D9" w14:textId="558EE478" w:rsidR="00495F4F" w:rsidRPr="0056119A" w:rsidRDefault="0056119A" w:rsidP="0056119A">
    <w:pPr>
      <w:pStyle w:val="Header"/>
    </w:pPr>
    <w:fldSimple w:instr=" DOCPROPERTY bjHeaderFirstPageDocProperty \* MERGEFORMAT " w:fldLock="1">
      <w:r w:rsidRPr="0056119A">
        <w:rPr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27"/>
    <w:rsid w:val="00001E52"/>
    <w:rsid w:val="00003654"/>
    <w:rsid w:val="00004037"/>
    <w:rsid w:val="00013A47"/>
    <w:rsid w:val="0003460C"/>
    <w:rsid w:val="00034E64"/>
    <w:rsid w:val="00045220"/>
    <w:rsid w:val="0007597B"/>
    <w:rsid w:val="00080549"/>
    <w:rsid w:val="00086AC4"/>
    <w:rsid w:val="0009652F"/>
    <w:rsid w:val="00096D0A"/>
    <w:rsid w:val="000972AB"/>
    <w:rsid w:val="000B5DAE"/>
    <w:rsid w:val="000C6905"/>
    <w:rsid w:val="000E009E"/>
    <w:rsid w:val="000F7D7E"/>
    <w:rsid w:val="00100AC7"/>
    <w:rsid w:val="00100F0D"/>
    <w:rsid w:val="00110D6E"/>
    <w:rsid w:val="00113604"/>
    <w:rsid w:val="001153A6"/>
    <w:rsid w:val="00132935"/>
    <w:rsid w:val="001936DE"/>
    <w:rsid w:val="00193CCF"/>
    <w:rsid w:val="001952D4"/>
    <w:rsid w:val="001A3FCA"/>
    <w:rsid w:val="001C1935"/>
    <w:rsid w:val="001E6509"/>
    <w:rsid w:val="001E70A3"/>
    <w:rsid w:val="001F74E1"/>
    <w:rsid w:val="0020584A"/>
    <w:rsid w:val="00230318"/>
    <w:rsid w:val="002501A6"/>
    <w:rsid w:val="0025364C"/>
    <w:rsid w:val="00274C01"/>
    <w:rsid w:val="00275F82"/>
    <w:rsid w:val="00277506"/>
    <w:rsid w:val="0029223E"/>
    <w:rsid w:val="00292563"/>
    <w:rsid w:val="002945B8"/>
    <w:rsid w:val="002A758B"/>
    <w:rsid w:val="00321494"/>
    <w:rsid w:val="00335C4E"/>
    <w:rsid w:val="003368EA"/>
    <w:rsid w:val="00336E53"/>
    <w:rsid w:val="003425C4"/>
    <w:rsid w:val="003458B5"/>
    <w:rsid w:val="003522FA"/>
    <w:rsid w:val="0035250B"/>
    <w:rsid w:val="0036443C"/>
    <w:rsid w:val="003A30F4"/>
    <w:rsid w:val="003B40F9"/>
    <w:rsid w:val="003B5658"/>
    <w:rsid w:val="003D72B5"/>
    <w:rsid w:val="003E0F28"/>
    <w:rsid w:val="003E4CA1"/>
    <w:rsid w:val="003F05F0"/>
    <w:rsid w:val="003F31E9"/>
    <w:rsid w:val="003F4DD2"/>
    <w:rsid w:val="004026C4"/>
    <w:rsid w:val="00412720"/>
    <w:rsid w:val="00483635"/>
    <w:rsid w:val="00486516"/>
    <w:rsid w:val="0049080A"/>
    <w:rsid w:val="00494F2F"/>
    <w:rsid w:val="00495F4F"/>
    <w:rsid w:val="0049652D"/>
    <w:rsid w:val="00497E9A"/>
    <w:rsid w:val="004A7048"/>
    <w:rsid w:val="004B0CD6"/>
    <w:rsid w:val="004B1D36"/>
    <w:rsid w:val="004C01D4"/>
    <w:rsid w:val="004D4CA5"/>
    <w:rsid w:val="004D6C38"/>
    <w:rsid w:val="004F741A"/>
    <w:rsid w:val="00500E06"/>
    <w:rsid w:val="005340C2"/>
    <w:rsid w:val="0054593F"/>
    <w:rsid w:val="00556AD8"/>
    <w:rsid w:val="00560DDE"/>
    <w:rsid w:val="0056119A"/>
    <w:rsid w:val="005B3ED7"/>
    <w:rsid w:val="005E2621"/>
    <w:rsid w:val="0061161A"/>
    <w:rsid w:val="0062362F"/>
    <w:rsid w:val="0062450C"/>
    <w:rsid w:val="006738EF"/>
    <w:rsid w:val="006740B0"/>
    <w:rsid w:val="0067455B"/>
    <w:rsid w:val="006819EE"/>
    <w:rsid w:val="00695C88"/>
    <w:rsid w:val="006A78BB"/>
    <w:rsid w:val="006B6860"/>
    <w:rsid w:val="006D494C"/>
    <w:rsid w:val="006F1140"/>
    <w:rsid w:val="006F5904"/>
    <w:rsid w:val="00716A98"/>
    <w:rsid w:val="0072764F"/>
    <w:rsid w:val="00733D2E"/>
    <w:rsid w:val="00752B62"/>
    <w:rsid w:val="00754B8B"/>
    <w:rsid w:val="00781054"/>
    <w:rsid w:val="00783F83"/>
    <w:rsid w:val="007E3D8C"/>
    <w:rsid w:val="007E53BC"/>
    <w:rsid w:val="007F6351"/>
    <w:rsid w:val="0081705D"/>
    <w:rsid w:val="00833C62"/>
    <w:rsid w:val="0085103C"/>
    <w:rsid w:val="0086666F"/>
    <w:rsid w:val="008A2C09"/>
    <w:rsid w:val="008B745A"/>
    <w:rsid w:val="008D2E34"/>
    <w:rsid w:val="008D3889"/>
    <w:rsid w:val="008F03ED"/>
    <w:rsid w:val="008F10A4"/>
    <w:rsid w:val="008F24E3"/>
    <w:rsid w:val="008F394E"/>
    <w:rsid w:val="008F5BA0"/>
    <w:rsid w:val="0090304E"/>
    <w:rsid w:val="009064D9"/>
    <w:rsid w:val="00914D20"/>
    <w:rsid w:val="00986B27"/>
    <w:rsid w:val="00990314"/>
    <w:rsid w:val="00995D73"/>
    <w:rsid w:val="009A33B8"/>
    <w:rsid w:val="009A6580"/>
    <w:rsid w:val="009B3257"/>
    <w:rsid w:val="009B6CB6"/>
    <w:rsid w:val="009C2C90"/>
    <w:rsid w:val="009D7563"/>
    <w:rsid w:val="009D7911"/>
    <w:rsid w:val="009E60AF"/>
    <w:rsid w:val="00A079EE"/>
    <w:rsid w:val="00A13AD0"/>
    <w:rsid w:val="00A32611"/>
    <w:rsid w:val="00A35341"/>
    <w:rsid w:val="00A3715C"/>
    <w:rsid w:val="00A42ED1"/>
    <w:rsid w:val="00A508AC"/>
    <w:rsid w:val="00A56DE2"/>
    <w:rsid w:val="00A57588"/>
    <w:rsid w:val="00A61EC2"/>
    <w:rsid w:val="00A65C31"/>
    <w:rsid w:val="00A905E3"/>
    <w:rsid w:val="00AA5844"/>
    <w:rsid w:val="00AB64AE"/>
    <w:rsid w:val="00AC1FA3"/>
    <w:rsid w:val="00AC202F"/>
    <w:rsid w:val="00AE2102"/>
    <w:rsid w:val="00AE3CF1"/>
    <w:rsid w:val="00AF1D10"/>
    <w:rsid w:val="00B03D76"/>
    <w:rsid w:val="00B041D5"/>
    <w:rsid w:val="00B068EE"/>
    <w:rsid w:val="00B07177"/>
    <w:rsid w:val="00B0721D"/>
    <w:rsid w:val="00B15AAF"/>
    <w:rsid w:val="00B25DFC"/>
    <w:rsid w:val="00B339B6"/>
    <w:rsid w:val="00B33EFB"/>
    <w:rsid w:val="00B44BC6"/>
    <w:rsid w:val="00B6414C"/>
    <w:rsid w:val="00BA4B45"/>
    <w:rsid w:val="00BC08F8"/>
    <w:rsid w:val="00BD76A1"/>
    <w:rsid w:val="00BF790E"/>
    <w:rsid w:val="00C00D90"/>
    <w:rsid w:val="00C11295"/>
    <w:rsid w:val="00C14011"/>
    <w:rsid w:val="00C17E48"/>
    <w:rsid w:val="00C4346E"/>
    <w:rsid w:val="00C53BD2"/>
    <w:rsid w:val="00C83D2B"/>
    <w:rsid w:val="00C8457F"/>
    <w:rsid w:val="00C9351D"/>
    <w:rsid w:val="00CC2FC1"/>
    <w:rsid w:val="00CC527B"/>
    <w:rsid w:val="00CD1094"/>
    <w:rsid w:val="00CD79F5"/>
    <w:rsid w:val="00CE01D6"/>
    <w:rsid w:val="00CE1A64"/>
    <w:rsid w:val="00D0402B"/>
    <w:rsid w:val="00D22D64"/>
    <w:rsid w:val="00D244AB"/>
    <w:rsid w:val="00D30C26"/>
    <w:rsid w:val="00D37047"/>
    <w:rsid w:val="00D41387"/>
    <w:rsid w:val="00D50A23"/>
    <w:rsid w:val="00D52A3C"/>
    <w:rsid w:val="00D71EA1"/>
    <w:rsid w:val="00D71F4C"/>
    <w:rsid w:val="00D86437"/>
    <w:rsid w:val="00D86DA7"/>
    <w:rsid w:val="00D969CD"/>
    <w:rsid w:val="00DA4290"/>
    <w:rsid w:val="00DE52AF"/>
    <w:rsid w:val="00DE595F"/>
    <w:rsid w:val="00DF210A"/>
    <w:rsid w:val="00E00720"/>
    <w:rsid w:val="00E026AF"/>
    <w:rsid w:val="00E03001"/>
    <w:rsid w:val="00E16404"/>
    <w:rsid w:val="00E1733B"/>
    <w:rsid w:val="00E37872"/>
    <w:rsid w:val="00E44FD3"/>
    <w:rsid w:val="00E74C8B"/>
    <w:rsid w:val="00E90A00"/>
    <w:rsid w:val="00E93054"/>
    <w:rsid w:val="00E93749"/>
    <w:rsid w:val="00E9477C"/>
    <w:rsid w:val="00EB2BE7"/>
    <w:rsid w:val="00EC3872"/>
    <w:rsid w:val="00EC7967"/>
    <w:rsid w:val="00F10221"/>
    <w:rsid w:val="00F34D0A"/>
    <w:rsid w:val="00F62CAE"/>
    <w:rsid w:val="00F733E2"/>
    <w:rsid w:val="00F9318C"/>
    <w:rsid w:val="00FA4240"/>
    <w:rsid w:val="00FA7EE9"/>
    <w:rsid w:val="00FC6D78"/>
    <w:rsid w:val="00FE6DB0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E1F26"/>
  <w15:chartTrackingRefBased/>
  <w15:docId w15:val="{A8855C0F-E7AC-4AE1-A3E4-1F0DC3B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B27"/>
    <w:rPr>
      <w:lang w:eastAsia="en-US"/>
    </w:rPr>
  </w:style>
  <w:style w:type="paragraph" w:styleId="Heading1">
    <w:name w:val="heading 1"/>
    <w:basedOn w:val="Normal"/>
    <w:next w:val="Normal"/>
    <w:qFormat/>
    <w:rsid w:val="00986B27"/>
    <w:pPr>
      <w:keepNext/>
      <w:spacing w:line="480" w:lineRule="auto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B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6B2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93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e32a5-9b9c-4c0b-aa0e-71de890bc449">
      <Terms xmlns="http://schemas.microsoft.com/office/infopath/2007/PartnerControls"/>
    </lcf76f155ced4ddcb4097134ff3c332f>
    <TaxCatchAll xmlns="ff6a6cc7-0e6e-4241-9762-118a1819b2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35AD3DE3F9F448C0460FC4C86A709" ma:contentTypeVersion="15" ma:contentTypeDescription="Create a new document." ma:contentTypeScope="" ma:versionID="153b7c58afb7b803f648926ea6cd25de">
  <xsd:schema xmlns:xsd="http://www.w3.org/2001/XMLSchema" xmlns:xs="http://www.w3.org/2001/XMLSchema" xmlns:p="http://schemas.microsoft.com/office/2006/metadata/properties" xmlns:ns2="9a2e32a5-9b9c-4c0b-aa0e-71de890bc449" xmlns:ns3="ff6a6cc7-0e6e-4241-9762-118a1819b2d3" targetNamespace="http://schemas.microsoft.com/office/2006/metadata/properties" ma:root="true" ma:fieldsID="4aa912f7081214743a7aec43f849207f" ns2:_="" ns3:_="">
    <xsd:import namespace="9a2e32a5-9b9c-4c0b-aa0e-71de890bc449"/>
    <xsd:import namespace="ff6a6cc7-0e6e-4241-9762-118a1819b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32a5-9b9c-4c0b-aa0e-71de890bc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a46f08-e39e-4868-8f9e-5056c97ac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a6cc7-0e6e-4241-9762-118a1819b2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f245cd7-6c22-484b-b10b-fcfd9b4438c4}" ma:internalName="TaxCatchAll" ma:showField="CatchAllData" ma:web="ff6a6cc7-0e6e-4241-9762-118a1819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CD508-A587-4E47-82EF-2F39058E2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C359D-9F0D-4EAE-826C-7A28216FAAA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047A315-37CA-4432-8DDD-7C7DB7AD2FB4}">
  <ds:schemaRefs>
    <ds:schemaRef ds:uri="http://schemas.microsoft.com/office/2006/metadata/properties"/>
    <ds:schemaRef ds:uri="http://schemas.microsoft.com/office/infopath/2007/PartnerControls"/>
    <ds:schemaRef ds:uri="9a2e32a5-9b9c-4c0b-aa0e-71de890bc449"/>
    <ds:schemaRef ds:uri="ff6a6cc7-0e6e-4241-9762-118a1819b2d3"/>
  </ds:schemaRefs>
</ds:datastoreItem>
</file>

<file path=customXml/itemProps4.xml><?xml version="1.0" encoding="utf-8"?>
<ds:datastoreItem xmlns:ds="http://schemas.openxmlformats.org/officeDocument/2006/customXml" ds:itemID="{63E3D24E-E59C-4EEA-A38C-E138CA5495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5CB6AA-2EEB-4F37-B85A-7FF2E3B0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e32a5-9b9c-4c0b-aa0e-71de890bc449"/>
    <ds:schemaRef ds:uri="ff6a6cc7-0e6e-4241-9762-118a1819b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f4c2fa-b4aa-4b85-83f7-c683c33ab100}" enabled="0" method="" siteId="{32f4c2fa-b4aa-4b85-83f7-c683c33ab1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581</Words>
  <Characters>3391</Characters>
  <Application>Microsoft Office Word</Application>
  <DocSecurity>0</DocSecurity>
  <Lines>199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under Lyme B.C.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recaf</dc:creator>
  <cp:keywords/>
  <dc:description>NULBC UNCLASSIFIED</dc:description>
  <cp:lastModifiedBy>Kay Booth</cp:lastModifiedBy>
  <cp:revision>36</cp:revision>
  <cp:lastPrinted>2022-03-04T16:54:00Z</cp:lastPrinted>
  <dcterms:created xsi:type="dcterms:W3CDTF">2024-02-06T10:48:00Z</dcterms:created>
  <dcterms:modified xsi:type="dcterms:W3CDTF">2026-02-24T10:39:00Z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5e762f66-c540-4f15-ab3f-03a4dea4537b</vt:lpwstr>
  </property>
  <property fmtid="{D5CDD505-2E9C-101B-9397-08002B2CF9AE}" pid="3" name="bjSaver">
    <vt:lpwstr>hUMQ+z/R3tnr2ghDAMBcouOZ2i3Nst5F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HeaderBothDocProperty">
    <vt:lpwstr> </vt:lpwstr>
  </property>
  <property fmtid="{D5CDD505-2E9C-101B-9397-08002B2CF9AE}" pid="10" name="bjHeaderFirstPageDocProperty">
    <vt:lpwstr> </vt:lpwstr>
  </property>
  <property fmtid="{D5CDD505-2E9C-101B-9397-08002B2CF9AE}" pid="11" name="bjHeaderEvenPageDocProperty">
    <vt:lpwstr> 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13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14" name="ContentTypeId">
    <vt:lpwstr>0x0101005BF35AD3DE3F9F448C0460FC4C86A709</vt:lpwstr>
  </property>
  <property fmtid="{D5CDD505-2E9C-101B-9397-08002B2CF9AE}" pid="15" name="Order">
    <vt:r8>100</vt:r8>
  </property>
  <property fmtid="{D5CDD505-2E9C-101B-9397-08002B2CF9AE}" pid="16" name="MediaServiceImageTags">
    <vt:lpwstr/>
  </property>
</Properties>
</file>